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DA0" w:rsidRPr="00291DA0" w:rsidRDefault="00D82CA4" w:rsidP="00291DA0">
      <w:pPr>
        <w:rPr>
          <w:rFonts w:ascii="ＭＳ 明朝" w:hAnsi="ＭＳ 明朝" w:hint="eastAsia"/>
          <w:szCs w:val="21"/>
        </w:rPr>
      </w:pPr>
      <w:r>
        <w:rPr>
          <w:rFonts w:ascii="ＭＳ 明朝" w:hAnsi="ＭＳ 明朝" w:hint="eastAsia"/>
          <w:szCs w:val="21"/>
        </w:rPr>
        <w:t>別紙２</w:t>
      </w:r>
    </w:p>
    <w:p w:rsidR="00A05B58" w:rsidRPr="001608E3" w:rsidRDefault="006F41D9" w:rsidP="00A05B58">
      <w:pPr>
        <w:jc w:val="center"/>
        <w:rPr>
          <w:rFonts w:ascii="ＭＳ Ｐ明朝" w:eastAsia="ＭＳ Ｐ明朝" w:hAnsi="ＭＳ Ｐ明朝"/>
          <w:sz w:val="40"/>
          <w:szCs w:val="40"/>
        </w:rPr>
      </w:pPr>
      <w:r>
        <w:rPr>
          <w:rFonts w:ascii="ＭＳ Ｐ明朝" w:eastAsia="ＭＳ Ｐ明朝" w:hAnsi="ＭＳ Ｐ明朝" w:hint="eastAsia"/>
          <w:sz w:val="40"/>
          <w:szCs w:val="40"/>
        </w:rPr>
        <w:t>関係法令遵守</w:t>
      </w:r>
      <w:r w:rsidR="0016005F">
        <w:rPr>
          <w:rFonts w:ascii="ＭＳ Ｐ明朝" w:eastAsia="ＭＳ Ｐ明朝" w:hAnsi="ＭＳ Ｐ明朝" w:hint="eastAsia"/>
          <w:sz w:val="40"/>
          <w:szCs w:val="40"/>
        </w:rPr>
        <w:t>に関する</w:t>
      </w:r>
      <w:r w:rsidR="00A05B58" w:rsidRPr="001608E3">
        <w:rPr>
          <w:rFonts w:ascii="ＭＳ Ｐ明朝" w:eastAsia="ＭＳ Ｐ明朝" w:hAnsi="ＭＳ Ｐ明朝" w:hint="eastAsia"/>
          <w:sz w:val="40"/>
          <w:szCs w:val="40"/>
        </w:rPr>
        <w:t>誓約書</w:t>
      </w:r>
    </w:p>
    <w:p w:rsidR="00A05B58" w:rsidRPr="001608E3" w:rsidRDefault="00A05B58">
      <w:pPr>
        <w:rPr>
          <w:rFonts w:ascii="ＭＳ Ｐ明朝" w:eastAsia="ＭＳ Ｐ明朝" w:hAnsi="ＭＳ Ｐ明朝"/>
          <w:sz w:val="22"/>
        </w:rPr>
      </w:pPr>
    </w:p>
    <w:p w:rsidR="00A05B58" w:rsidRPr="001608E3" w:rsidRDefault="00A05B58"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　当社</w:t>
      </w:r>
      <w:r w:rsidR="00950021">
        <w:rPr>
          <w:rFonts w:ascii="ＭＳ Ｐ明朝" w:eastAsia="ＭＳ Ｐ明朝" w:hAnsi="ＭＳ Ｐ明朝" w:hint="eastAsia"/>
          <w:sz w:val="22"/>
        </w:rPr>
        <w:t>（ □　私 ）</w:t>
      </w:r>
    </w:p>
    <w:p w:rsidR="00CA4FAE" w:rsidRDefault="00A05B58" w:rsidP="001608E3">
      <w:pPr>
        <w:ind w:firstLineChars="100" w:firstLine="251"/>
        <w:rPr>
          <w:rFonts w:ascii="ＭＳ 明朝" w:hAnsi="ＭＳ 明朝"/>
        </w:rPr>
      </w:pPr>
      <w:r w:rsidRPr="001608E3">
        <w:rPr>
          <w:rFonts w:ascii="ＭＳ Ｐ明朝" w:eastAsia="ＭＳ Ｐ明朝" w:hAnsi="ＭＳ Ｐ明朝" w:hint="eastAsia"/>
          <w:sz w:val="22"/>
        </w:rPr>
        <w:t>は，</w:t>
      </w:r>
      <w:r w:rsidR="000525A5" w:rsidRPr="009C79FB">
        <w:rPr>
          <w:rFonts w:ascii="ＭＳ 明朝" w:hAnsi="ＭＳ 明朝" w:hint="eastAsia"/>
        </w:rPr>
        <w:t>宮城県</w:t>
      </w:r>
      <w:r w:rsidR="000525A5">
        <w:rPr>
          <w:rFonts w:ascii="ＭＳ 明朝" w:hAnsi="ＭＳ 明朝" w:hint="eastAsia"/>
        </w:rPr>
        <w:t>ものづくり企業自家消費型発電設備導入支援事業費</w:t>
      </w:r>
      <w:r w:rsidR="000525A5" w:rsidRPr="009C79FB">
        <w:rPr>
          <w:rFonts w:ascii="ＭＳ 明朝" w:hAnsi="ＭＳ 明朝" w:hint="eastAsia"/>
        </w:rPr>
        <w:t>補助金</w:t>
      </w:r>
      <w:r w:rsidR="00E177A9">
        <w:rPr>
          <w:rFonts w:ascii="ＭＳ 明朝" w:hAnsi="ＭＳ 明朝" w:hint="eastAsia"/>
        </w:rPr>
        <w:t>の申請に当たり，</w:t>
      </w:r>
    </w:p>
    <w:p w:rsidR="00A05B58" w:rsidRPr="001608E3" w:rsidRDefault="00E177A9" w:rsidP="00CA4FAE">
      <w:pPr>
        <w:rPr>
          <w:rFonts w:ascii="ＭＳ Ｐ明朝" w:eastAsia="ＭＳ Ｐ明朝" w:hAnsi="ＭＳ Ｐ明朝"/>
          <w:sz w:val="22"/>
        </w:rPr>
      </w:pPr>
      <w:r>
        <w:rPr>
          <w:rFonts w:ascii="ＭＳ Ｐ明朝" w:eastAsia="ＭＳ Ｐ明朝" w:hAnsi="ＭＳ Ｐ明朝" w:hint="eastAsia"/>
          <w:sz w:val="22"/>
        </w:rPr>
        <w:t>下記の</w:t>
      </w:r>
      <w:r>
        <w:rPr>
          <w:rFonts w:hint="eastAsia"/>
          <w:szCs w:val="21"/>
        </w:rPr>
        <w:t>関係法令</w:t>
      </w:r>
      <w:r w:rsidR="006C348F">
        <w:rPr>
          <w:rFonts w:hint="eastAsia"/>
          <w:szCs w:val="21"/>
        </w:rPr>
        <w:t>に該当する場合は，</w:t>
      </w:r>
      <w:r>
        <w:rPr>
          <w:rFonts w:ascii="ＭＳ Ｐ明朝" w:eastAsia="ＭＳ Ｐ明朝" w:hAnsi="ＭＳ Ｐ明朝" w:hint="eastAsia"/>
          <w:sz w:val="22"/>
        </w:rPr>
        <w:t>遵守する</w:t>
      </w:r>
      <w:r w:rsidR="00A05B58" w:rsidRPr="001608E3">
        <w:rPr>
          <w:rFonts w:ascii="ＭＳ Ｐ明朝" w:eastAsia="ＭＳ Ｐ明朝" w:hAnsi="ＭＳ Ｐ明朝" w:hint="eastAsia"/>
          <w:sz w:val="22"/>
        </w:rPr>
        <w:t>ことを誓約します。</w:t>
      </w:r>
    </w:p>
    <w:p w:rsidR="00CA4FAE" w:rsidRDefault="001B68DB" w:rsidP="001608E3">
      <w:pPr>
        <w:ind w:firstLineChars="100" w:firstLine="251"/>
        <w:rPr>
          <w:rFonts w:ascii="ＭＳ Ｐ明朝" w:eastAsia="ＭＳ Ｐ明朝" w:hAnsi="ＭＳ Ｐ明朝"/>
          <w:sz w:val="22"/>
        </w:rPr>
      </w:pPr>
      <w:r>
        <w:rPr>
          <w:rFonts w:ascii="ＭＳ Ｐ明朝" w:eastAsia="ＭＳ Ｐ明朝" w:hAnsi="ＭＳ Ｐ明朝" w:hint="eastAsia"/>
          <w:sz w:val="22"/>
        </w:rPr>
        <w:t>この誓約が虚偽</w:t>
      </w:r>
      <w:r w:rsidR="00A05B58" w:rsidRPr="001608E3">
        <w:rPr>
          <w:rFonts w:ascii="ＭＳ Ｐ明朝" w:eastAsia="ＭＳ Ｐ明朝" w:hAnsi="ＭＳ Ｐ明朝" w:hint="eastAsia"/>
          <w:sz w:val="22"/>
        </w:rPr>
        <w:t>であり，又はこの誓約に反したことにより，当方が不利益を被ることとなっても，</w:t>
      </w:r>
    </w:p>
    <w:p w:rsidR="00DE6B31" w:rsidRPr="001B68DB" w:rsidRDefault="00A05B58" w:rsidP="00CA4FAE">
      <w:pPr>
        <w:rPr>
          <w:rFonts w:ascii="ＭＳ Ｐ明朝" w:eastAsia="ＭＳ Ｐ明朝" w:hAnsi="ＭＳ Ｐ明朝"/>
          <w:sz w:val="22"/>
        </w:rPr>
      </w:pPr>
      <w:bookmarkStart w:id="0" w:name="_GoBack"/>
      <w:bookmarkEnd w:id="0"/>
      <w:r w:rsidRPr="001608E3">
        <w:rPr>
          <w:rFonts w:ascii="ＭＳ Ｐ明朝" w:eastAsia="ＭＳ Ｐ明朝" w:hAnsi="ＭＳ Ｐ明朝" w:hint="eastAsia"/>
          <w:sz w:val="22"/>
        </w:rPr>
        <w:t>異議は一切申し立てません。</w:t>
      </w:r>
    </w:p>
    <w:p w:rsidR="00DE6B31" w:rsidRPr="001608E3" w:rsidRDefault="00A05B58" w:rsidP="001608E3">
      <w:pPr>
        <w:ind w:firstLineChars="100" w:firstLine="251"/>
        <w:jc w:val="center"/>
        <w:rPr>
          <w:rFonts w:ascii="ＭＳ Ｐ明朝" w:eastAsia="ＭＳ Ｐ明朝" w:hAnsi="ＭＳ Ｐ明朝"/>
          <w:sz w:val="22"/>
        </w:rPr>
      </w:pPr>
      <w:r w:rsidRPr="001608E3">
        <w:rPr>
          <w:rFonts w:ascii="ＭＳ Ｐ明朝" w:eastAsia="ＭＳ Ｐ明朝" w:hAnsi="ＭＳ Ｐ明朝" w:hint="eastAsia"/>
          <w:sz w:val="22"/>
        </w:rPr>
        <w:t>記</w:t>
      </w:r>
    </w:p>
    <w:p w:rsidR="006F41D9" w:rsidRDefault="006F41D9" w:rsidP="006F41D9">
      <w:r>
        <w:rPr>
          <w:rFonts w:hint="eastAsia"/>
        </w:rPr>
        <w:t xml:space="preserve">１　</w:t>
      </w:r>
      <w:r w:rsidR="00950021">
        <w:rPr>
          <w:rFonts w:hint="eastAsia"/>
        </w:rPr>
        <w:t>発電設備の設置</w:t>
      </w:r>
      <w:r>
        <w:rPr>
          <w:rFonts w:hint="eastAsia"/>
        </w:rPr>
        <w:t>に係る</w:t>
      </w:r>
      <w:r>
        <w:rPr>
          <w:rFonts w:hint="eastAsia"/>
          <w:szCs w:val="21"/>
        </w:rPr>
        <w:t>関係法令への該当状況</w:t>
      </w:r>
      <w:r w:rsidR="006752DC" w:rsidRPr="006752DC">
        <w:rPr>
          <w:rFonts w:hint="eastAsia"/>
          <w:szCs w:val="21"/>
          <w:vertAlign w:val="superscript"/>
        </w:rPr>
        <w:t>※</w:t>
      </w:r>
      <w:r w:rsidR="006752DC" w:rsidRPr="006752DC">
        <w:rPr>
          <w:rFonts w:hint="eastAsia"/>
          <w:szCs w:val="21"/>
          <w:vertAlign w:val="superscript"/>
        </w:rPr>
        <w:t>1</w:t>
      </w:r>
    </w:p>
    <w:p w:rsidR="00950021" w:rsidRDefault="00950021" w:rsidP="006F41D9">
      <w:pPr>
        <w:ind w:leftChars="100" w:left="241"/>
        <w:rPr>
          <w:rFonts w:ascii="ＭＳ Ｐ明朝" w:eastAsia="ＭＳ Ｐ明朝" w:hAnsi="ＭＳ Ｐ明朝"/>
          <w:sz w:val="22"/>
        </w:rPr>
      </w:pPr>
      <w:r>
        <w:rPr>
          <w:rFonts w:ascii="ＭＳ Ｐ明朝" w:eastAsia="ＭＳ Ｐ明朝" w:hAnsi="ＭＳ Ｐ明朝" w:hint="eastAsia"/>
          <w:sz w:val="22"/>
        </w:rPr>
        <w:t>(</w:t>
      </w:r>
      <w:r>
        <w:rPr>
          <w:rFonts w:ascii="ＭＳ Ｐ明朝" w:eastAsia="ＭＳ Ｐ明朝" w:hAnsi="ＭＳ Ｐ明朝"/>
          <w:sz w:val="22"/>
        </w:rPr>
        <w:t>1)</w:t>
      </w:r>
      <w:r>
        <w:rPr>
          <w:rFonts w:ascii="ＭＳ Ｐ明朝" w:eastAsia="ＭＳ Ｐ明朝" w:hAnsi="ＭＳ Ｐ明朝" w:hint="eastAsia"/>
          <w:sz w:val="22"/>
        </w:rPr>
        <w:t>電気事業法に基づく発電設備の設置</w:t>
      </w:r>
    </w:p>
    <w:p w:rsidR="00950021" w:rsidRDefault="00950021" w:rsidP="006F41D9">
      <w:pPr>
        <w:ind w:leftChars="100" w:left="241"/>
        <w:rPr>
          <w:rFonts w:ascii="ＭＳ Ｐ明朝" w:eastAsia="ＭＳ Ｐ明朝" w:hAnsi="ＭＳ Ｐ明朝"/>
          <w:sz w:val="22"/>
        </w:rPr>
      </w:pPr>
      <w:r>
        <w:rPr>
          <w:rFonts w:ascii="ＭＳ Ｐ明朝" w:eastAsia="ＭＳ Ｐ明朝" w:hAnsi="ＭＳ Ｐ明朝"/>
          <w:sz w:val="22"/>
        </w:rPr>
        <w:t>(2)</w:t>
      </w:r>
      <w:r>
        <w:rPr>
          <w:rFonts w:ascii="ＭＳ Ｐ明朝" w:eastAsia="ＭＳ Ｐ明朝" w:hAnsi="ＭＳ Ｐ明朝" w:hint="eastAsia"/>
          <w:sz w:val="22"/>
        </w:rPr>
        <w:t>建築基準法に基づく発電設備の設置</w:t>
      </w:r>
    </w:p>
    <w:p w:rsidR="006F41D9" w:rsidRDefault="00950021" w:rsidP="006F41D9">
      <w:pPr>
        <w:ind w:leftChars="100" w:left="241"/>
        <w:rPr>
          <w:rFonts w:ascii="ＭＳ Ｐ明朝" w:eastAsia="ＭＳ Ｐ明朝" w:hAnsi="ＭＳ Ｐ明朝"/>
          <w:sz w:val="22"/>
        </w:rPr>
      </w:pPr>
      <w:r>
        <w:rPr>
          <w:rFonts w:ascii="ＭＳ Ｐ明朝" w:eastAsia="ＭＳ Ｐ明朝" w:hAnsi="ＭＳ Ｐ明朝" w:hint="eastAsia"/>
          <w:sz w:val="22"/>
        </w:rPr>
        <w:t>(3</w:t>
      </w:r>
      <w:r w:rsidR="006F41D9">
        <w:rPr>
          <w:rFonts w:ascii="ＭＳ Ｐ明朝" w:eastAsia="ＭＳ Ｐ明朝" w:hAnsi="ＭＳ Ｐ明朝" w:hint="eastAsia"/>
          <w:sz w:val="22"/>
        </w:rPr>
        <w:t>)</w:t>
      </w:r>
      <w:r w:rsidR="00093E69" w:rsidRPr="006F41D9">
        <w:rPr>
          <w:rFonts w:ascii="ＭＳ Ｐ明朝" w:eastAsia="ＭＳ Ｐ明朝" w:hAnsi="ＭＳ Ｐ明朝" w:hint="eastAsia"/>
          <w:sz w:val="22"/>
        </w:rPr>
        <w:t>国土利用計画法に基づく土地売買等届出</w:t>
      </w:r>
    </w:p>
    <w:p w:rsidR="00093E69" w:rsidRPr="006F41D9" w:rsidRDefault="00950021" w:rsidP="006F41D9">
      <w:pPr>
        <w:ind w:leftChars="100" w:left="241"/>
        <w:rPr>
          <w:rFonts w:ascii="ＭＳ Ｐ明朝" w:eastAsia="ＭＳ Ｐ明朝" w:hAnsi="ＭＳ Ｐ明朝" w:hint="eastAsia"/>
          <w:sz w:val="22"/>
        </w:rPr>
      </w:pPr>
      <w:r>
        <w:rPr>
          <w:rFonts w:ascii="ＭＳ Ｐ明朝" w:eastAsia="ＭＳ Ｐ明朝" w:hAnsi="ＭＳ Ｐ明朝" w:hint="eastAsia"/>
          <w:sz w:val="22"/>
        </w:rPr>
        <w:t>(</w:t>
      </w:r>
      <w:r>
        <w:rPr>
          <w:rFonts w:ascii="ＭＳ Ｐ明朝" w:eastAsia="ＭＳ Ｐ明朝" w:hAnsi="ＭＳ Ｐ明朝"/>
          <w:sz w:val="22"/>
        </w:rPr>
        <w:t>4</w:t>
      </w:r>
      <w:r w:rsidR="006F41D9">
        <w:rPr>
          <w:rFonts w:ascii="ＭＳ Ｐ明朝" w:eastAsia="ＭＳ Ｐ明朝" w:hAnsi="ＭＳ Ｐ明朝" w:hint="eastAsia"/>
          <w:sz w:val="22"/>
        </w:rPr>
        <w:t>)</w:t>
      </w:r>
      <w:r w:rsidR="00093E69" w:rsidRPr="006F41D9">
        <w:rPr>
          <w:rFonts w:ascii="ＭＳ Ｐ明朝" w:eastAsia="ＭＳ Ｐ明朝" w:hAnsi="ＭＳ Ｐ明朝" w:hint="eastAsia"/>
          <w:sz w:val="22"/>
        </w:rPr>
        <w:t>都市計画法に基づく開発許可</w:t>
      </w:r>
    </w:p>
    <w:p w:rsidR="00093E69" w:rsidRPr="00093E69" w:rsidRDefault="00950021" w:rsidP="006F41D9">
      <w:pPr>
        <w:ind w:leftChars="100" w:left="241"/>
        <w:rPr>
          <w:rFonts w:ascii="ＭＳ Ｐ明朝" w:eastAsia="ＭＳ Ｐ明朝" w:hAnsi="ＭＳ Ｐ明朝" w:hint="eastAsia"/>
          <w:sz w:val="22"/>
        </w:rPr>
      </w:pPr>
      <w:r>
        <w:rPr>
          <w:rFonts w:ascii="ＭＳ Ｐ明朝" w:eastAsia="ＭＳ Ｐ明朝" w:hAnsi="ＭＳ Ｐ明朝" w:hint="eastAsia"/>
          <w:sz w:val="22"/>
        </w:rPr>
        <w:t>(</w:t>
      </w:r>
      <w:r>
        <w:rPr>
          <w:rFonts w:ascii="ＭＳ Ｐ明朝" w:eastAsia="ＭＳ Ｐ明朝" w:hAnsi="ＭＳ Ｐ明朝"/>
          <w:sz w:val="22"/>
        </w:rPr>
        <w:t>5</w:t>
      </w:r>
      <w:r w:rsidR="006F41D9">
        <w:rPr>
          <w:rFonts w:ascii="ＭＳ Ｐ明朝" w:eastAsia="ＭＳ Ｐ明朝" w:hAnsi="ＭＳ Ｐ明朝" w:hint="eastAsia"/>
          <w:sz w:val="22"/>
        </w:rPr>
        <w:t>)</w:t>
      </w:r>
      <w:r w:rsidR="006752DC">
        <w:rPr>
          <w:rFonts w:ascii="ＭＳ Ｐ明朝" w:eastAsia="ＭＳ Ｐ明朝" w:hAnsi="ＭＳ Ｐ明朝" w:hint="eastAsia"/>
          <w:sz w:val="22"/>
        </w:rPr>
        <w:t>河川法に基づく工作物の新築棟の許可，</w:t>
      </w:r>
      <w:r w:rsidR="00093E69" w:rsidRPr="00093E69">
        <w:rPr>
          <w:rFonts w:ascii="ＭＳ Ｐ明朝" w:eastAsia="ＭＳ Ｐ明朝" w:hAnsi="ＭＳ Ｐ明朝" w:hint="eastAsia"/>
          <w:sz w:val="22"/>
        </w:rPr>
        <w:t>河川区域内の土地占用・掘削許可</w:t>
      </w:r>
    </w:p>
    <w:p w:rsidR="00093E69" w:rsidRPr="00093E69" w:rsidRDefault="006752DC" w:rsidP="006752DC">
      <w:pPr>
        <w:ind w:leftChars="100" w:left="492" w:hangingChars="100" w:hanging="251"/>
        <w:rPr>
          <w:rFonts w:ascii="ＭＳ Ｐ明朝" w:eastAsia="ＭＳ Ｐ明朝" w:hAnsi="ＭＳ Ｐ明朝" w:hint="eastAsia"/>
          <w:sz w:val="22"/>
        </w:rPr>
      </w:pPr>
      <w:r>
        <w:rPr>
          <w:rFonts w:ascii="ＭＳ Ｐ明朝" w:eastAsia="ＭＳ Ｐ明朝" w:hAnsi="ＭＳ Ｐ明朝" w:hint="eastAsia"/>
          <w:sz w:val="22"/>
        </w:rPr>
        <w:t>(</w:t>
      </w:r>
      <w:r w:rsidR="00950021">
        <w:rPr>
          <w:rFonts w:ascii="ＭＳ Ｐ明朝" w:eastAsia="ＭＳ Ｐ明朝" w:hAnsi="ＭＳ Ｐ明朝"/>
          <w:sz w:val="22"/>
        </w:rPr>
        <w:t>6</w:t>
      </w:r>
      <w:r>
        <w:rPr>
          <w:rFonts w:ascii="ＭＳ Ｐ明朝" w:eastAsia="ＭＳ Ｐ明朝" w:hAnsi="ＭＳ Ｐ明朝"/>
          <w:sz w:val="22"/>
        </w:rPr>
        <w:t>)</w:t>
      </w:r>
      <w:r w:rsidR="00093E69" w:rsidRPr="00093E69">
        <w:rPr>
          <w:rFonts w:ascii="ＭＳ Ｐ明朝" w:eastAsia="ＭＳ Ｐ明朝" w:hAnsi="ＭＳ Ｐ明朝" w:hint="eastAsia"/>
          <w:sz w:val="22"/>
        </w:rPr>
        <w:t>港湾法に基づく港湾区域内の水域又は港湾隣接地域における占用の許可、臨港地区内における行為の届出</w:t>
      </w:r>
    </w:p>
    <w:p w:rsidR="00093E69" w:rsidRPr="00093E69" w:rsidRDefault="00950021" w:rsidP="00093E69">
      <w:pPr>
        <w:ind w:leftChars="100" w:left="492" w:hangingChars="100" w:hanging="251"/>
        <w:rPr>
          <w:rFonts w:ascii="ＭＳ Ｐ明朝" w:eastAsia="ＭＳ Ｐ明朝" w:hAnsi="ＭＳ Ｐ明朝" w:hint="eastAsia"/>
          <w:sz w:val="22"/>
        </w:rPr>
      </w:pPr>
      <w:r>
        <w:rPr>
          <w:rFonts w:ascii="ＭＳ Ｐ明朝" w:eastAsia="ＭＳ Ｐ明朝" w:hAnsi="ＭＳ Ｐ明朝"/>
          <w:sz w:val="22"/>
        </w:rPr>
        <w:t>(7</w:t>
      </w:r>
      <w:r w:rsidR="006752DC">
        <w:rPr>
          <w:rFonts w:ascii="ＭＳ Ｐ明朝" w:eastAsia="ＭＳ Ｐ明朝" w:hAnsi="ＭＳ Ｐ明朝"/>
          <w:sz w:val="22"/>
        </w:rPr>
        <w:t>)</w:t>
      </w:r>
      <w:r w:rsidR="00093E69" w:rsidRPr="00093E69">
        <w:rPr>
          <w:rFonts w:ascii="ＭＳ Ｐ明朝" w:eastAsia="ＭＳ Ｐ明朝" w:hAnsi="ＭＳ Ｐ明朝" w:hint="eastAsia"/>
          <w:sz w:val="22"/>
        </w:rPr>
        <w:t>海岸法に基づく海岸保全区域等の占用許可</w:t>
      </w:r>
    </w:p>
    <w:p w:rsidR="00950021" w:rsidRDefault="00950021" w:rsidP="00093E69">
      <w:pPr>
        <w:ind w:leftChars="100" w:left="492" w:hangingChars="100" w:hanging="251"/>
        <w:rPr>
          <w:rFonts w:ascii="ＭＳ Ｐ明朝" w:eastAsia="ＭＳ Ｐ明朝" w:hAnsi="ＭＳ Ｐ明朝"/>
          <w:sz w:val="22"/>
        </w:rPr>
      </w:pPr>
      <w:r>
        <w:rPr>
          <w:rFonts w:ascii="ＭＳ Ｐ明朝" w:eastAsia="ＭＳ Ｐ明朝" w:hAnsi="ＭＳ Ｐ明朝" w:hint="eastAsia"/>
          <w:sz w:val="22"/>
        </w:rPr>
        <w:t>(</w:t>
      </w:r>
      <w:r>
        <w:rPr>
          <w:rFonts w:ascii="ＭＳ Ｐ明朝" w:eastAsia="ＭＳ Ｐ明朝" w:hAnsi="ＭＳ Ｐ明朝"/>
          <w:sz w:val="22"/>
        </w:rPr>
        <w:t>8</w:t>
      </w:r>
      <w:r w:rsidR="006752DC">
        <w:rPr>
          <w:rFonts w:ascii="ＭＳ Ｐ明朝" w:eastAsia="ＭＳ Ｐ明朝" w:hAnsi="ＭＳ Ｐ明朝" w:hint="eastAsia"/>
          <w:sz w:val="22"/>
        </w:rPr>
        <w:t>)</w:t>
      </w:r>
      <w:r w:rsidR="00093E69" w:rsidRPr="00093E69">
        <w:rPr>
          <w:rFonts w:ascii="ＭＳ Ｐ明朝" w:eastAsia="ＭＳ Ｐ明朝" w:hAnsi="ＭＳ Ｐ明朝" w:hint="eastAsia"/>
          <w:sz w:val="22"/>
        </w:rPr>
        <w:t>急傾斜地の崩壊による災害の防止に関する法律に基づく急傾斜地崩壊危険区域内の行</w:t>
      </w:r>
    </w:p>
    <w:p w:rsidR="00093E69" w:rsidRPr="00093E69" w:rsidRDefault="00093E69" w:rsidP="00950021">
      <w:pPr>
        <w:ind w:firstLineChars="150" w:firstLine="376"/>
        <w:rPr>
          <w:rFonts w:ascii="ＭＳ Ｐ明朝" w:eastAsia="ＭＳ Ｐ明朝" w:hAnsi="ＭＳ Ｐ明朝" w:hint="eastAsia"/>
          <w:sz w:val="22"/>
        </w:rPr>
      </w:pPr>
      <w:r w:rsidRPr="00093E69">
        <w:rPr>
          <w:rFonts w:ascii="ＭＳ Ｐ明朝" w:eastAsia="ＭＳ Ｐ明朝" w:hAnsi="ＭＳ Ｐ明朝" w:hint="eastAsia"/>
          <w:sz w:val="22"/>
        </w:rPr>
        <w:t>為許可</w:t>
      </w:r>
    </w:p>
    <w:p w:rsidR="00093E69" w:rsidRPr="00093E69" w:rsidRDefault="00950021" w:rsidP="00093E69">
      <w:pPr>
        <w:ind w:leftChars="100" w:left="492" w:hangingChars="100" w:hanging="251"/>
        <w:rPr>
          <w:rFonts w:ascii="ＭＳ Ｐ明朝" w:eastAsia="ＭＳ Ｐ明朝" w:hAnsi="ＭＳ Ｐ明朝" w:hint="eastAsia"/>
          <w:sz w:val="22"/>
        </w:rPr>
      </w:pPr>
      <w:r>
        <w:rPr>
          <w:rFonts w:ascii="ＭＳ Ｐ明朝" w:eastAsia="ＭＳ Ｐ明朝" w:hAnsi="ＭＳ Ｐ明朝" w:hint="eastAsia"/>
          <w:sz w:val="22"/>
        </w:rPr>
        <w:t>(</w:t>
      </w:r>
      <w:r>
        <w:rPr>
          <w:rFonts w:ascii="ＭＳ Ｐ明朝" w:eastAsia="ＭＳ Ｐ明朝" w:hAnsi="ＭＳ Ｐ明朝"/>
          <w:sz w:val="22"/>
        </w:rPr>
        <w:t>9</w:t>
      </w:r>
      <w:r w:rsidR="006752DC">
        <w:rPr>
          <w:rFonts w:ascii="ＭＳ Ｐ明朝" w:eastAsia="ＭＳ Ｐ明朝" w:hAnsi="ＭＳ Ｐ明朝" w:hint="eastAsia"/>
          <w:sz w:val="22"/>
        </w:rPr>
        <w:t>)</w:t>
      </w:r>
      <w:r w:rsidR="00093E69" w:rsidRPr="00093E69">
        <w:rPr>
          <w:rFonts w:ascii="ＭＳ Ｐ明朝" w:eastAsia="ＭＳ Ｐ明朝" w:hAnsi="ＭＳ Ｐ明朝" w:hint="eastAsia"/>
          <w:sz w:val="22"/>
        </w:rPr>
        <w:t>砂防法に基づく砂防指定地における行為許可、砂防設備の占用許可</w:t>
      </w:r>
    </w:p>
    <w:p w:rsidR="00950021" w:rsidRDefault="00950021" w:rsidP="00093E69">
      <w:pPr>
        <w:ind w:leftChars="100" w:left="492" w:hangingChars="100" w:hanging="251"/>
        <w:rPr>
          <w:rFonts w:ascii="ＭＳ Ｐ明朝" w:eastAsia="ＭＳ Ｐ明朝" w:hAnsi="ＭＳ Ｐ明朝"/>
          <w:sz w:val="22"/>
        </w:rPr>
      </w:pPr>
      <w:r>
        <w:rPr>
          <w:rFonts w:ascii="ＭＳ Ｐ明朝" w:eastAsia="ＭＳ Ｐ明朝" w:hAnsi="ＭＳ Ｐ明朝" w:hint="eastAsia"/>
          <w:sz w:val="22"/>
        </w:rPr>
        <w:t>(</w:t>
      </w:r>
      <w:r>
        <w:rPr>
          <w:rFonts w:ascii="ＭＳ Ｐ明朝" w:eastAsia="ＭＳ Ｐ明朝" w:hAnsi="ＭＳ Ｐ明朝"/>
          <w:sz w:val="22"/>
        </w:rPr>
        <w:t>10</w:t>
      </w:r>
      <w:r w:rsidR="006752DC">
        <w:rPr>
          <w:rFonts w:ascii="ＭＳ Ｐ明朝" w:eastAsia="ＭＳ Ｐ明朝" w:hAnsi="ＭＳ Ｐ明朝" w:hint="eastAsia"/>
          <w:sz w:val="22"/>
        </w:rPr>
        <w:t>)</w:t>
      </w:r>
      <w:r w:rsidR="00093E69" w:rsidRPr="00093E69">
        <w:rPr>
          <w:rFonts w:ascii="ＭＳ Ｐ明朝" w:eastAsia="ＭＳ Ｐ明朝" w:hAnsi="ＭＳ Ｐ明朝" w:hint="eastAsia"/>
          <w:sz w:val="22"/>
        </w:rPr>
        <w:t>地すべり等防止法に基づく地すべり防止区域又はぼた山崩壊防止区域内の行為許可</w:t>
      </w:r>
    </w:p>
    <w:p w:rsidR="00093E69" w:rsidRPr="00093E69" w:rsidRDefault="00093E69" w:rsidP="00950021">
      <w:pPr>
        <w:ind w:leftChars="200" w:left="482"/>
        <w:rPr>
          <w:rFonts w:ascii="ＭＳ Ｐ明朝" w:eastAsia="ＭＳ Ｐ明朝" w:hAnsi="ＭＳ Ｐ明朝" w:hint="eastAsia"/>
          <w:sz w:val="22"/>
        </w:rPr>
      </w:pPr>
      <w:r w:rsidRPr="00093E69">
        <w:rPr>
          <w:rFonts w:ascii="ＭＳ Ｐ明朝" w:eastAsia="ＭＳ Ｐ明朝" w:hAnsi="ＭＳ Ｐ明朝" w:hint="eastAsia"/>
          <w:sz w:val="22"/>
        </w:rPr>
        <w:t>景観法に基づく届出</w:t>
      </w:r>
    </w:p>
    <w:p w:rsidR="00093E69" w:rsidRPr="00093E69" w:rsidRDefault="00950021" w:rsidP="00093E69">
      <w:pPr>
        <w:ind w:leftChars="100" w:left="492" w:hangingChars="100" w:hanging="251"/>
        <w:rPr>
          <w:rFonts w:ascii="ＭＳ Ｐ明朝" w:eastAsia="ＭＳ Ｐ明朝" w:hAnsi="ＭＳ Ｐ明朝" w:hint="eastAsia"/>
          <w:sz w:val="22"/>
        </w:rPr>
      </w:pPr>
      <w:r>
        <w:rPr>
          <w:rFonts w:ascii="ＭＳ Ｐ明朝" w:eastAsia="ＭＳ Ｐ明朝" w:hAnsi="ＭＳ Ｐ明朝"/>
          <w:sz w:val="22"/>
        </w:rPr>
        <w:t>(11</w:t>
      </w:r>
      <w:r w:rsidR="006752DC">
        <w:rPr>
          <w:rFonts w:ascii="ＭＳ Ｐ明朝" w:eastAsia="ＭＳ Ｐ明朝" w:hAnsi="ＭＳ Ｐ明朝"/>
          <w:sz w:val="22"/>
        </w:rPr>
        <w:t>)</w:t>
      </w:r>
      <w:r w:rsidR="00093E69" w:rsidRPr="00950021">
        <w:rPr>
          <w:rFonts w:ascii="ＭＳ Ｐ明朝" w:eastAsia="ＭＳ Ｐ明朝" w:hAnsi="ＭＳ Ｐ明朝" w:hint="eastAsia"/>
          <w:spacing w:val="-4"/>
          <w:sz w:val="22"/>
        </w:rPr>
        <w:t>農業振興地域の整備に関する法律に基づく市町村の農業振興地域整備計画の変更手続</w:t>
      </w:r>
    </w:p>
    <w:p w:rsidR="00093E69" w:rsidRPr="00093E69" w:rsidRDefault="006752DC" w:rsidP="00093E69">
      <w:pPr>
        <w:ind w:leftChars="100" w:left="492" w:hangingChars="100" w:hanging="251"/>
        <w:rPr>
          <w:rFonts w:ascii="ＭＳ Ｐ明朝" w:eastAsia="ＭＳ Ｐ明朝" w:hAnsi="ＭＳ Ｐ明朝" w:hint="eastAsia"/>
          <w:sz w:val="22"/>
        </w:rPr>
      </w:pPr>
      <w:r>
        <w:rPr>
          <w:rFonts w:ascii="ＭＳ Ｐ明朝" w:eastAsia="ＭＳ Ｐ明朝" w:hAnsi="ＭＳ Ｐ明朝" w:hint="eastAsia"/>
          <w:sz w:val="22"/>
        </w:rPr>
        <w:t>(10)</w:t>
      </w:r>
      <w:r w:rsidR="00093E69" w:rsidRPr="00093E69">
        <w:rPr>
          <w:rFonts w:ascii="ＭＳ Ｐ明朝" w:eastAsia="ＭＳ Ｐ明朝" w:hAnsi="ＭＳ Ｐ明朝" w:hint="eastAsia"/>
          <w:sz w:val="22"/>
        </w:rPr>
        <w:t>農地法に基づく農地転用許可</w:t>
      </w:r>
    </w:p>
    <w:p w:rsidR="00093E69" w:rsidRPr="00093E69" w:rsidRDefault="006C348F" w:rsidP="00093E69">
      <w:pPr>
        <w:ind w:leftChars="100" w:left="492" w:hangingChars="100" w:hanging="251"/>
        <w:rPr>
          <w:rFonts w:ascii="ＭＳ Ｐ明朝" w:eastAsia="ＭＳ Ｐ明朝" w:hAnsi="ＭＳ Ｐ明朝" w:hint="eastAsia"/>
          <w:sz w:val="22"/>
        </w:rPr>
      </w:pPr>
      <w:r>
        <w:rPr>
          <w:rFonts w:ascii="ＭＳ Ｐ明朝" w:eastAsia="ＭＳ Ｐ明朝" w:hAnsi="ＭＳ Ｐ明朝" w:hint="eastAsia"/>
          <w:sz w:val="22"/>
        </w:rPr>
        <w:t>(11</w:t>
      </w:r>
      <w:r w:rsidR="006752DC">
        <w:rPr>
          <w:rFonts w:ascii="ＭＳ Ｐ明朝" w:eastAsia="ＭＳ Ｐ明朝" w:hAnsi="ＭＳ Ｐ明朝" w:hint="eastAsia"/>
          <w:sz w:val="22"/>
        </w:rPr>
        <w:t>)</w:t>
      </w:r>
      <w:r w:rsidR="00093E69" w:rsidRPr="00093E69">
        <w:rPr>
          <w:rFonts w:ascii="ＭＳ Ｐ明朝" w:eastAsia="ＭＳ Ｐ明朝" w:hAnsi="ＭＳ Ｐ明朝" w:hint="eastAsia"/>
          <w:sz w:val="22"/>
        </w:rPr>
        <w:t>森林法に基づく林地開発許可等手続、伐採及び伐採後の造林の届出手続</w:t>
      </w:r>
    </w:p>
    <w:p w:rsidR="00950021" w:rsidRDefault="006C348F" w:rsidP="006752DC">
      <w:pPr>
        <w:ind w:leftChars="100" w:left="617" w:hangingChars="150" w:hanging="376"/>
        <w:rPr>
          <w:rFonts w:ascii="ＭＳ Ｐ明朝" w:eastAsia="ＭＳ Ｐ明朝" w:hAnsi="ＭＳ Ｐ明朝"/>
          <w:sz w:val="22"/>
        </w:rPr>
      </w:pPr>
      <w:r>
        <w:rPr>
          <w:rFonts w:ascii="ＭＳ Ｐ明朝" w:eastAsia="ＭＳ Ｐ明朝" w:hAnsi="ＭＳ Ｐ明朝" w:hint="eastAsia"/>
          <w:sz w:val="22"/>
        </w:rPr>
        <w:t>(1</w:t>
      </w:r>
      <w:r>
        <w:rPr>
          <w:rFonts w:ascii="ＭＳ Ｐ明朝" w:eastAsia="ＭＳ Ｐ明朝" w:hAnsi="ＭＳ Ｐ明朝"/>
          <w:sz w:val="22"/>
        </w:rPr>
        <w:t>2</w:t>
      </w:r>
      <w:r w:rsidR="006752DC">
        <w:rPr>
          <w:rFonts w:ascii="ＭＳ Ｐ明朝" w:eastAsia="ＭＳ Ｐ明朝" w:hAnsi="ＭＳ Ｐ明朝" w:hint="eastAsia"/>
          <w:sz w:val="22"/>
        </w:rPr>
        <w:t>)</w:t>
      </w:r>
      <w:r w:rsidR="00093E69" w:rsidRPr="00093E69">
        <w:rPr>
          <w:rFonts w:ascii="ＭＳ Ｐ明朝" w:eastAsia="ＭＳ Ｐ明朝" w:hAnsi="ＭＳ Ｐ明朝" w:hint="eastAsia"/>
          <w:sz w:val="22"/>
        </w:rPr>
        <w:t>文化財保護法に基づく埋蔵文化財包蔵地土木工事等届出、史跡・名勝・天然記念物</w:t>
      </w:r>
    </w:p>
    <w:p w:rsidR="00093E69" w:rsidRPr="00093E69" w:rsidRDefault="00093E69" w:rsidP="00950021">
      <w:pPr>
        <w:ind w:firstLineChars="200" w:firstLine="502"/>
        <w:rPr>
          <w:rFonts w:ascii="ＭＳ Ｐ明朝" w:eastAsia="ＭＳ Ｐ明朝" w:hAnsi="ＭＳ Ｐ明朝" w:hint="eastAsia"/>
          <w:sz w:val="22"/>
        </w:rPr>
      </w:pPr>
      <w:r w:rsidRPr="00093E69">
        <w:rPr>
          <w:rFonts w:ascii="ＭＳ Ｐ明朝" w:eastAsia="ＭＳ Ｐ明朝" w:hAnsi="ＭＳ Ｐ明朝" w:hint="eastAsia"/>
          <w:sz w:val="22"/>
        </w:rPr>
        <w:t>指定地の現状変更許可</w:t>
      </w:r>
    </w:p>
    <w:p w:rsidR="00093E69" w:rsidRPr="00093E69" w:rsidRDefault="006C348F" w:rsidP="00093E69">
      <w:pPr>
        <w:ind w:leftChars="100" w:left="492" w:hangingChars="100" w:hanging="251"/>
        <w:rPr>
          <w:rFonts w:ascii="ＭＳ Ｐ明朝" w:eastAsia="ＭＳ Ｐ明朝" w:hAnsi="ＭＳ Ｐ明朝" w:hint="eastAsia"/>
          <w:sz w:val="22"/>
        </w:rPr>
      </w:pPr>
      <w:r>
        <w:rPr>
          <w:rFonts w:ascii="ＭＳ Ｐ明朝" w:eastAsia="ＭＳ Ｐ明朝" w:hAnsi="ＭＳ Ｐ明朝" w:hint="eastAsia"/>
          <w:sz w:val="22"/>
        </w:rPr>
        <w:t>(13</w:t>
      </w:r>
      <w:r w:rsidR="006752DC">
        <w:rPr>
          <w:rFonts w:ascii="ＭＳ Ｐ明朝" w:eastAsia="ＭＳ Ｐ明朝" w:hAnsi="ＭＳ Ｐ明朝" w:hint="eastAsia"/>
          <w:sz w:val="22"/>
        </w:rPr>
        <w:t>)</w:t>
      </w:r>
      <w:r w:rsidR="00093E69" w:rsidRPr="00093E69">
        <w:rPr>
          <w:rFonts w:ascii="ＭＳ Ｐ明朝" w:eastAsia="ＭＳ Ｐ明朝" w:hAnsi="ＭＳ Ｐ明朝" w:hint="eastAsia"/>
          <w:sz w:val="22"/>
        </w:rPr>
        <w:t>土壌汚染対策法に基づく土地の形質変更届出</w:t>
      </w:r>
    </w:p>
    <w:p w:rsidR="00093E69" w:rsidRPr="00093E69" w:rsidRDefault="006C348F" w:rsidP="00093E69">
      <w:pPr>
        <w:ind w:leftChars="100" w:left="492" w:hangingChars="100" w:hanging="251"/>
        <w:rPr>
          <w:rFonts w:ascii="ＭＳ Ｐ明朝" w:eastAsia="ＭＳ Ｐ明朝" w:hAnsi="ＭＳ Ｐ明朝" w:hint="eastAsia"/>
          <w:sz w:val="22"/>
        </w:rPr>
      </w:pPr>
      <w:r>
        <w:rPr>
          <w:rFonts w:ascii="ＭＳ Ｐ明朝" w:eastAsia="ＭＳ Ｐ明朝" w:hAnsi="ＭＳ Ｐ明朝" w:hint="eastAsia"/>
          <w:sz w:val="22"/>
        </w:rPr>
        <w:t>(14</w:t>
      </w:r>
      <w:r w:rsidR="006752DC">
        <w:rPr>
          <w:rFonts w:ascii="ＭＳ Ｐ明朝" w:eastAsia="ＭＳ Ｐ明朝" w:hAnsi="ＭＳ Ｐ明朝" w:hint="eastAsia"/>
          <w:sz w:val="22"/>
        </w:rPr>
        <w:t>)</w:t>
      </w:r>
      <w:r w:rsidR="00093E69" w:rsidRPr="00093E69">
        <w:rPr>
          <w:rFonts w:ascii="ＭＳ Ｐ明朝" w:eastAsia="ＭＳ Ｐ明朝" w:hAnsi="ＭＳ Ｐ明朝" w:hint="eastAsia"/>
          <w:sz w:val="22"/>
        </w:rPr>
        <w:t>自然公園法に基づく工作物新築許可等</w:t>
      </w:r>
    </w:p>
    <w:p w:rsidR="00093E69" w:rsidRPr="00093E69" w:rsidRDefault="006C348F" w:rsidP="00093E69">
      <w:pPr>
        <w:ind w:leftChars="100" w:left="492" w:hangingChars="100" w:hanging="251"/>
        <w:rPr>
          <w:rFonts w:ascii="ＭＳ Ｐ明朝" w:eastAsia="ＭＳ Ｐ明朝" w:hAnsi="ＭＳ Ｐ明朝" w:hint="eastAsia"/>
          <w:sz w:val="22"/>
        </w:rPr>
      </w:pPr>
      <w:r>
        <w:rPr>
          <w:rFonts w:ascii="ＭＳ Ｐ明朝" w:eastAsia="ＭＳ Ｐ明朝" w:hAnsi="ＭＳ Ｐ明朝" w:hint="eastAsia"/>
          <w:sz w:val="22"/>
        </w:rPr>
        <w:t>(15</w:t>
      </w:r>
      <w:r w:rsidR="006752DC">
        <w:rPr>
          <w:rFonts w:ascii="ＭＳ Ｐ明朝" w:eastAsia="ＭＳ Ｐ明朝" w:hAnsi="ＭＳ Ｐ明朝" w:hint="eastAsia"/>
          <w:sz w:val="22"/>
        </w:rPr>
        <w:t>)</w:t>
      </w:r>
      <w:r w:rsidR="00093E69" w:rsidRPr="00093E69">
        <w:rPr>
          <w:rFonts w:ascii="ＭＳ Ｐ明朝" w:eastAsia="ＭＳ Ｐ明朝" w:hAnsi="ＭＳ Ｐ明朝" w:hint="eastAsia"/>
          <w:sz w:val="22"/>
        </w:rPr>
        <w:t>自然環境保全法に基づく工作物新築許可等</w:t>
      </w:r>
    </w:p>
    <w:p w:rsidR="00093E69" w:rsidRPr="00093E69" w:rsidRDefault="006C348F" w:rsidP="00093E69">
      <w:pPr>
        <w:ind w:leftChars="100" w:left="492" w:hangingChars="100" w:hanging="251"/>
        <w:rPr>
          <w:rFonts w:ascii="ＭＳ Ｐ明朝" w:eastAsia="ＭＳ Ｐ明朝" w:hAnsi="ＭＳ Ｐ明朝" w:hint="eastAsia"/>
          <w:sz w:val="22"/>
        </w:rPr>
      </w:pPr>
      <w:r>
        <w:rPr>
          <w:rFonts w:ascii="ＭＳ Ｐ明朝" w:eastAsia="ＭＳ Ｐ明朝" w:hAnsi="ＭＳ Ｐ明朝" w:hint="eastAsia"/>
          <w:sz w:val="22"/>
        </w:rPr>
        <w:t>(16</w:t>
      </w:r>
      <w:r w:rsidR="006752DC">
        <w:rPr>
          <w:rFonts w:ascii="ＭＳ Ｐ明朝" w:eastAsia="ＭＳ Ｐ明朝" w:hAnsi="ＭＳ Ｐ明朝" w:hint="eastAsia"/>
          <w:sz w:val="22"/>
        </w:rPr>
        <w:t>)</w:t>
      </w:r>
      <w:r w:rsidR="00093E69" w:rsidRPr="00093E69">
        <w:rPr>
          <w:rFonts w:ascii="ＭＳ Ｐ明朝" w:eastAsia="ＭＳ Ｐ明朝" w:hAnsi="ＭＳ Ｐ明朝" w:hint="eastAsia"/>
          <w:sz w:val="22"/>
        </w:rPr>
        <w:t>絶滅のおそれがある野生動植物の種の保存に関する法律に基づく生息地等</w:t>
      </w:r>
    </w:p>
    <w:p w:rsidR="00093E69" w:rsidRPr="00093E69" w:rsidRDefault="006C348F" w:rsidP="00093E69">
      <w:pPr>
        <w:ind w:leftChars="100" w:left="492" w:hangingChars="100" w:hanging="251"/>
        <w:rPr>
          <w:rFonts w:ascii="ＭＳ Ｐ明朝" w:eastAsia="ＭＳ Ｐ明朝" w:hAnsi="ＭＳ Ｐ明朝" w:hint="eastAsia"/>
          <w:sz w:val="22"/>
        </w:rPr>
      </w:pPr>
      <w:r>
        <w:rPr>
          <w:rFonts w:ascii="ＭＳ Ｐ明朝" w:eastAsia="ＭＳ Ｐ明朝" w:hAnsi="ＭＳ Ｐ明朝" w:hint="eastAsia"/>
          <w:sz w:val="22"/>
        </w:rPr>
        <w:t>(17</w:t>
      </w:r>
      <w:r w:rsidR="006752DC">
        <w:rPr>
          <w:rFonts w:ascii="ＭＳ Ｐ明朝" w:eastAsia="ＭＳ Ｐ明朝" w:hAnsi="ＭＳ Ｐ明朝"/>
          <w:sz w:val="22"/>
        </w:rPr>
        <w:t>)</w:t>
      </w:r>
      <w:r w:rsidR="00093E69" w:rsidRPr="00093E69">
        <w:rPr>
          <w:rFonts w:ascii="ＭＳ Ｐ明朝" w:eastAsia="ＭＳ Ｐ明朝" w:hAnsi="ＭＳ Ｐ明朝" w:hint="eastAsia"/>
          <w:sz w:val="22"/>
        </w:rPr>
        <w:t>保護区の管理地区の行為許可等</w:t>
      </w:r>
    </w:p>
    <w:p w:rsidR="00093E69" w:rsidRPr="00093E69" w:rsidRDefault="006C348F" w:rsidP="00093E69">
      <w:pPr>
        <w:ind w:leftChars="100" w:left="492" w:hangingChars="100" w:hanging="251"/>
        <w:rPr>
          <w:rFonts w:ascii="ＭＳ Ｐ明朝" w:eastAsia="ＭＳ Ｐ明朝" w:hAnsi="ＭＳ Ｐ明朝" w:hint="eastAsia"/>
          <w:sz w:val="22"/>
        </w:rPr>
      </w:pPr>
      <w:r>
        <w:rPr>
          <w:rFonts w:ascii="ＭＳ Ｐ明朝" w:eastAsia="ＭＳ Ｐ明朝" w:hAnsi="ＭＳ Ｐ明朝"/>
          <w:sz w:val="22"/>
        </w:rPr>
        <w:t>(18</w:t>
      </w:r>
      <w:r w:rsidR="006752DC">
        <w:rPr>
          <w:rFonts w:ascii="ＭＳ Ｐ明朝" w:eastAsia="ＭＳ Ｐ明朝" w:hAnsi="ＭＳ Ｐ明朝"/>
          <w:sz w:val="22"/>
        </w:rPr>
        <w:t>)</w:t>
      </w:r>
      <w:r w:rsidR="00093E69" w:rsidRPr="00093E69">
        <w:rPr>
          <w:rFonts w:ascii="ＭＳ Ｐ明朝" w:eastAsia="ＭＳ Ｐ明朝" w:hAnsi="ＭＳ Ｐ明朝" w:hint="eastAsia"/>
          <w:sz w:val="22"/>
        </w:rPr>
        <w:t>鳥獣の保護及び管理並びに狩猟の適正化に関する法律に基づく鳥獣保護区の</w:t>
      </w:r>
    </w:p>
    <w:p w:rsidR="00093E69" w:rsidRPr="00093E69" w:rsidRDefault="006C348F" w:rsidP="00093E69">
      <w:pPr>
        <w:ind w:leftChars="100" w:left="492" w:hangingChars="100" w:hanging="251"/>
        <w:rPr>
          <w:rFonts w:ascii="ＭＳ Ｐ明朝" w:eastAsia="ＭＳ Ｐ明朝" w:hAnsi="ＭＳ Ｐ明朝" w:hint="eastAsia"/>
          <w:sz w:val="22"/>
        </w:rPr>
      </w:pPr>
      <w:r>
        <w:rPr>
          <w:rFonts w:ascii="ＭＳ Ｐ明朝" w:eastAsia="ＭＳ Ｐ明朝" w:hAnsi="ＭＳ Ｐ明朝" w:hint="eastAsia"/>
          <w:sz w:val="22"/>
        </w:rPr>
        <w:t>(19</w:t>
      </w:r>
      <w:r w:rsidR="006752DC">
        <w:rPr>
          <w:rFonts w:ascii="ＭＳ Ｐ明朝" w:eastAsia="ＭＳ Ｐ明朝" w:hAnsi="ＭＳ Ｐ明朝" w:hint="eastAsia"/>
          <w:sz w:val="22"/>
        </w:rPr>
        <w:t>)</w:t>
      </w:r>
      <w:r w:rsidR="00093E69" w:rsidRPr="00093E69">
        <w:rPr>
          <w:rFonts w:ascii="ＭＳ Ｐ明朝" w:eastAsia="ＭＳ Ｐ明朝" w:hAnsi="ＭＳ Ｐ明朝" w:hint="eastAsia"/>
          <w:sz w:val="22"/>
        </w:rPr>
        <w:t>特別保護地区の行為許可</w:t>
      </w:r>
    </w:p>
    <w:p w:rsidR="00DE6B31" w:rsidRDefault="006C348F" w:rsidP="006F41D9">
      <w:pPr>
        <w:ind w:leftChars="100" w:left="492" w:hangingChars="100" w:hanging="251"/>
        <w:rPr>
          <w:rFonts w:ascii="ＭＳ Ｐ明朝" w:eastAsia="ＭＳ Ｐ明朝" w:hAnsi="ＭＳ Ｐ明朝"/>
          <w:sz w:val="22"/>
        </w:rPr>
      </w:pPr>
      <w:r>
        <w:rPr>
          <w:rFonts w:ascii="ＭＳ Ｐ明朝" w:eastAsia="ＭＳ Ｐ明朝" w:hAnsi="ＭＳ Ｐ明朝" w:hint="eastAsia"/>
          <w:sz w:val="22"/>
        </w:rPr>
        <w:t>(20</w:t>
      </w:r>
      <w:r w:rsidR="006752DC">
        <w:rPr>
          <w:rFonts w:ascii="ＭＳ Ｐ明朝" w:eastAsia="ＭＳ Ｐ明朝" w:hAnsi="ＭＳ Ｐ明朝" w:hint="eastAsia"/>
          <w:sz w:val="22"/>
        </w:rPr>
        <w:t>)</w:t>
      </w:r>
      <w:r w:rsidR="00093E69" w:rsidRPr="00093E69">
        <w:rPr>
          <w:rFonts w:ascii="ＭＳ Ｐ明朝" w:eastAsia="ＭＳ Ｐ明朝" w:hAnsi="ＭＳ Ｐ明朝" w:hint="eastAsia"/>
          <w:sz w:val="22"/>
        </w:rPr>
        <w:t>環境影響評価法・条例に係る環境影響評価手続</w:t>
      </w:r>
    </w:p>
    <w:p w:rsidR="006752DC" w:rsidRDefault="006752DC" w:rsidP="006F41D9">
      <w:pPr>
        <w:pStyle w:val="a6"/>
        <w:ind w:left="1004" w:right="-2" w:hangingChars="400" w:hanging="1004"/>
        <w:jc w:val="both"/>
        <w:rPr>
          <w:szCs w:val="21"/>
        </w:rPr>
      </w:pPr>
    </w:p>
    <w:p w:rsidR="006C348F" w:rsidRDefault="006752DC" w:rsidP="006C348F">
      <w:pPr>
        <w:pStyle w:val="a6"/>
        <w:ind w:leftChars="100" w:left="994" w:right="-2" w:hangingChars="300" w:hanging="753"/>
        <w:jc w:val="both"/>
        <w:rPr>
          <w:szCs w:val="21"/>
        </w:rPr>
      </w:pPr>
      <w:r>
        <w:rPr>
          <w:rFonts w:hint="eastAsia"/>
          <w:szCs w:val="21"/>
        </w:rPr>
        <w:t>※　掲載した関係法令は，あくまで参考として例示したものであり，</w:t>
      </w:r>
      <w:r w:rsidR="006C348F">
        <w:rPr>
          <w:rFonts w:hint="eastAsia"/>
          <w:szCs w:val="21"/>
        </w:rPr>
        <w:t>その他法令においても，</w:t>
      </w:r>
      <w:r w:rsidR="006F41D9">
        <w:rPr>
          <w:rFonts w:hint="eastAsia"/>
          <w:szCs w:val="21"/>
        </w:rPr>
        <w:t>申</w:t>
      </w:r>
    </w:p>
    <w:p w:rsidR="006F41D9" w:rsidRPr="006F41D9" w:rsidRDefault="006F41D9" w:rsidP="006C348F">
      <w:pPr>
        <w:pStyle w:val="a6"/>
        <w:ind w:leftChars="200" w:left="984" w:right="-2" w:hangingChars="200" w:hanging="502"/>
        <w:jc w:val="both"/>
        <w:rPr>
          <w:rFonts w:hint="eastAsia"/>
        </w:rPr>
      </w:pPr>
      <w:r>
        <w:rPr>
          <w:rFonts w:hint="eastAsia"/>
          <w:szCs w:val="21"/>
        </w:rPr>
        <w:t>請者の責任において</w:t>
      </w:r>
      <w:r w:rsidR="006752DC">
        <w:rPr>
          <w:rFonts w:hint="eastAsia"/>
          <w:szCs w:val="21"/>
        </w:rPr>
        <w:t>，最終的な確認・判断を行うこと。</w:t>
      </w:r>
    </w:p>
    <w:p w:rsidR="00DE6B31" w:rsidRPr="001608E3" w:rsidRDefault="00DE6B31" w:rsidP="00DE6B31">
      <w:pPr>
        <w:rPr>
          <w:rFonts w:ascii="ＭＳ Ｐ明朝" w:eastAsia="ＭＳ Ｐ明朝" w:hAnsi="ＭＳ Ｐ明朝"/>
          <w:sz w:val="22"/>
        </w:rPr>
      </w:pPr>
    </w:p>
    <w:p w:rsidR="00DE6B31" w:rsidRPr="001608E3" w:rsidRDefault="00DE6B31" w:rsidP="001608E3">
      <w:pPr>
        <w:ind w:firstLineChars="100" w:firstLine="251"/>
        <w:rPr>
          <w:rFonts w:ascii="ＭＳ Ｐ明朝" w:eastAsia="ＭＳ Ｐ明朝" w:hAnsi="ＭＳ Ｐ明朝"/>
          <w:sz w:val="22"/>
        </w:rPr>
      </w:pPr>
      <w:r w:rsidRPr="001608E3">
        <w:rPr>
          <w:rFonts w:ascii="ＭＳ Ｐ明朝" w:eastAsia="ＭＳ Ｐ明朝" w:hAnsi="ＭＳ Ｐ明朝" w:hint="eastAsia"/>
          <w:sz w:val="22"/>
        </w:rPr>
        <w:t>宮城県知事　村井 嘉浩　殿</w:t>
      </w:r>
    </w:p>
    <w:p w:rsidR="00DE6B31" w:rsidRPr="001608E3" w:rsidRDefault="00DE6B31" w:rsidP="001608E3">
      <w:pPr>
        <w:ind w:firstLineChars="100" w:firstLine="251"/>
        <w:rPr>
          <w:rFonts w:ascii="ＭＳ Ｐ明朝" w:eastAsia="ＭＳ Ｐ明朝" w:hAnsi="ＭＳ Ｐ明朝"/>
          <w:sz w:val="22"/>
        </w:rPr>
      </w:pPr>
    </w:p>
    <w:p w:rsidR="00DE6B31" w:rsidRPr="001608E3" w:rsidRDefault="00BB08B5" w:rsidP="001608E3">
      <w:pPr>
        <w:ind w:firstLineChars="100" w:firstLine="251"/>
        <w:rPr>
          <w:rFonts w:ascii="ＭＳ Ｐ明朝" w:eastAsia="ＭＳ Ｐ明朝" w:hAnsi="ＭＳ Ｐ明朝"/>
          <w:sz w:val="22"/>
        </w:rPr>
      </w:pPr>
      <w:r>
        <w:rPr>
          <w:rFonts w:ascii="ＭＳ Ｐ明朝" w:eastAsia="ＭＳ Ｐ明朝" w:hAnsi="ＭＳ Ｐ明朝" w:hint="eastAsia"/>
          <w:sz w:val="22"/>
        </w:rPr>
        <w:t>令和</w:t>
      </w:r>
      <w:r w:rsidR="00DE6B31" w:rsidRPr="001608E3">
        <w:rPr>
          <w:rFonts w:ascii="ＭＳ Ｐ明朝" w:eastAsia="ＭＳ Ｐ明朝" w:hAnsi="ＭＳ Ｐ明朝" w:hint="eastAsia"/>
          <w:sz w:val="22"/>
        </w:rPr>
        <w:t xml:space="preserve">　　年　　月　　日</w:t>
      </w:r>
    </w:p>
    <w:p w:rsidR="00DE6B31" w:rsidRPr="001608E3" w:rsidRDefault="00DE6B31" w:rsidP="00DE6B31">
      <w:pPr>
        <w:rPr>
          <w:rFonts w:ascii="ＭＳ Ｐ明朝" w:eastAsia="ＭＳ Ｐ明朝" w:hAnsi="ＭＳ Ｐ明朝"/>
          <w:sz w:val="22"/>
        </w:rPr>
      </w:pPr>
    </w:p>
    <w:p w:rsidR="00DE6B31" w:rsidRPr="001608E3" w:rsidRDefault="00DE6B31" w:rsidP="001608E3">
      <w:pPr>
        <w:ind w:firstLineChars="1129" w:firstLine="2833"/>
        <w:rPr>
          <w:rFonts w:ascii="ＭＳ Ｐ明朝" w:eastAsia="ＭＳ Ｐ明朝" w:hAnsi="ＭＳ Ｐ明朝"/>
          <w:sz w:val="22"/>
        </w:rPr>
      </w:pPr>
      <w:r w:rsidRPr="001608E3">
        <w:rPr>
          <w:rFonts w:ascii="ＭＳ Ｐ明朝" w:eastAsia="ＭＳ Ｐ明朝" w:hAnsi="ＭＳ Ｐ明朝" w:hint="eastAsia"/>
          <w:sz w:val="22"/>
        </w:rPr>
        <w:t>住所（又は所在地）</w:t>
      </w:r>
    </w:p>
    <w:p w:rsidR="00DE6B31" w:rsidRPr="001608E3" w:rsidRDefault="00DE6B31" w:rsidP="001608E3">
      <w:pPr>
        <w:ind w:firstLineChars="1129" w:firstLine="2833"/>
        <w:rPr>
          <w:rFonts w:ascii="ＭＳ Ｐ明朝" w:eastAsia="ＭＳ Ｐ明朝" w:hAnsi="ＭＳ Ｐ明朝"/>
          <w:sz w:val="22"/>
        </w:rPr>
      </w:pPr>
    </w:p>
    <w:p w:rsidR="00DE6B31" w:rsidRPr="001608E3" w:rsidRDefault="00DE6B31" w:rsidP="001608E3">
      <w:pPr>
        <w:ind w:firstLineChars="1129" w:firstLine="2833"/>
        <w:rPr>
          <w:rFonts w:ascii="ＭＳ Ｐ明朝" w:eastAsia="ＭＳ Ｐ明朝" w:hAnsi="ＭＳ Ｐ明朝"/>
          <w:sz w:val="22"/>
        </w:rPr>
      </w:pPr>
      <w:r w:rsidRPr="001608E3">
        <w:rPr>
          <w:rFonts w:ascii="ＭＳ Ｐ明朝" w:eastAsia="ＭＳ Ｐ明朝" w:hAnsi="ＭＳ Ｐ明朝" w:hint="eastAsia"/>
          <w:sz w:val="22"/>
        </w:rPr>
        <w:t xml:space="preserve">社名及び代表者名　　　　　　　　　　　　　　　　　　　　　　　　　</w:t>
      </w:r>
      <w:r w:rsidR="00FC297E">
        <w:rPr>
          <w:rFonts w:ascii="ＭＳ Ｐ明朝" w:eastAsia="ＭＳ Ｐ明朝" w:hAnsi="ＭＳ Ｐ明朝" w:hint="eastAsia"/>
          <w:kern w:val="0"/>
          <w:sz w:val="22"/>
        </w:rPr>
        <w:t>印</w:t>
      </w:r>
    </w:p>
    <w:p w:rsidR="001608E3" w:rsidRPr="001608E3" w:rsidRDefault="001608E3" w:rsidP="008C1FDE">
      <w:pPr>
        <w:rPr>
          <w:rFonts w:ascii="ＭＳ Ｐ明朝" w:eastAsia="ＭＳ Ｐ明朝" w:hAnsi="ＭＳ Ｐ明朝"/>
          <w:sz w:val="22"/>
        </w:rPr>
      </w:pPr>
    </w:p>
    <w:sectPr w:rsidR="001608E3" w:rsidRPr="001608E3" w:rsidSect="00950021">
      <w:pgSz w:w="11906" w:h="16838" w:code="9"/>
      <w:pgMar w:top="1134" w:right="964" w:bottom="851" w:left="1077" w:header="1021" w:footer="567" w:gutter="0"/>
      <w:cols w:space="425"/>
      <w:docGrid w:type="linesAndChars" w:linePitch="30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A8A" w:rsidRDefault="00845A8A" w:rsidP="00A23801">
      <w:r>
        <w:separator/>
      </w:r>
    </w:p>
  </w:endnote>
  <w:endnote w:type="continuationSeparator" w:id="0">
    <w:p w:rsidR="00845A8A" w:rsidRDefault="00845A8A" w:rsidP="00A2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A8A" w:rsidRDefault="00845A8A" w:rsidP="00A23801">
      <w:r>
        <w:separator/>
      </w:r>
    </w:p>
  </w:footnote>
  <w:footnote w:type="continuationSeparator" w:id="0">
    <w:p w:rsidR="00845A8A" w:rsidRDefault="00845A8A" w:rsidP="00A23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F14C0"/>
    <w:multiLevelType w:val="hybridMultilevel"/>
    <w:tmpl w:val="82E62950"/>
    <w:lvl w:ilvl="0" w:tplc="0409000F">
      <w:start w:val="1"/>
      <w:numFmt w:val="decimal"/>
      <w:lvlText w:val="%1."/>
      <w:lvlJc w:val="left"/>
      <w:pPr>
        <w:ind w:left="671" w:hanging="420"/>
      </w:p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abstractNum w:abstractNumId="1" w15:restartNumberingAfterBreak="0">
    <w:nsid w:val="38EA2CF5"/>
    <w:multiLevelType w:val="hybridMultilevel"/>
    <w:tmpl w:val="02C48E34"/>
    <w:lvl w:ilvl="0" w:tplc="0409000F">
      <w:start w:val="1"/>
      <w:numFmt w:val="decimal"/>
      <w:lvlText w:val="%1."/>
      <w:lvlJc w:val="left"/>
      <w:pPr>
        <w:ind w:left="671" w:hanging="420"/>
      </w:pPr>
    </w:lvl>
    <w:lvl w:ilvl="1" w:tplc="04090017" w:tentative="1">
      <w:start w:val="1"/>
      <w:numFmt w:val="aiueoFullWidth"/>
      <w:lvlText w:val="(%2)"/>
      <w:lvlJc w:val="left"/>
      <w:pPr>
        <w:ind w:left="1091" w:hanging="420"/>
      </w:pPr>
    </w:lvl>
    <w:lvl w:ilvl="2" w:tplc="04090011" w:tentative="1">
      <w:start w:val="1"/>
      <w:numFmt w:val="decimalEnclosedCircle"/>
      <w:lvlText w:val="%3"/>
      <w:lvlJc w:val="left"/>
      <w:pPr>
        <w:ind w:left="1511" w:hanging="420"/>
      </w:pPr>
    </w:lvl>
    <w:lvl w:ilvl="3" w:tplc="0409000F" w:tentative="1">
      <w:start w:val="1"/>
      <w:numFmt w:val="decimal"/>
      <w:lvlText w:val="%4."/>
      <w:lvlJc w:val="left"/>
      <w:pPr>
        <w:ind w:left="1931" w:hanging="420"/>
      </w:pPr>
    </w:lvl>
    <w:lvl w:ilvl="4" w:tplc="04090017" w:tentative="1">
      <w:start w:val="1"/>
      <w:numFmt w:val="aiueoFullWidth"/>
      <w:lvlText w:val="(%5)"/>
      <w:lvlJc w:val="left"/>
      <w:pPr>
        <w:ind w:left="2351" w:hanging="420"/>
      </w:pPr>
    </w:lvl>
    <w:lvl w:ilvl="5" w:tplc="04090011" w:tentative="1">
      <w:start w:val="1"/>
      <w:numFmt w:val="decimalEnclosedCircle"/>
      <w:lvlText w:val="%6"/>
      <w:lvlJc w:val="left"/>
      <w:pPr>
        <w:ind w:left="2771" w:hanging="420"/>
      </w:pPr>
    </w:lvl>
    <w:lvl w:ilvl="6" w:tplc="0409000F" w:tentative="1">
      <w:start w:val="1"/>
      <w:numFmt w:val="decimal"/>
      <w:lvlText w:val="%7."/>
      <w:lvlJc w:val="left"/>
      <w:pPr>
        <w:ind w:left="3191" w:hanging="420"/>
      </w:pPr>
    </w:lvl>
    <w:lvl w:ilvl="7" w:tplc="04090017" w:tentative="1">
      <w:start w:val="1"/>
      <w:numFmt w:val="aiueoFullWidth"/>
      <w:lvlText w:val="(%8)"/>
      <w:lvlJc w:val="left"/>
      <w:pPr>
        <w:ind w:left="3611" w:hanging="420"/>
      </w:pPr>
    </w:lvl>
    <w:lvl w:ilvl="8" w:tplc="04090011" w:tentative="1">
      <w:start w:val="1"/>
      <w:numFmt w:val="decimalEnclosedCircle"/>
      <w:lvlText w:val="%9"/>
      <w:lvlJc w:val="left"/>
      <w:pPr>
        <w:ind w:left="403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58"/>
    <w:rsid w:val="00023909"/>
    <w:rsid w:val="000525A5"/>
    <w:rsid w:val="00093E69"/>
    <w:rsid w:val="000C5745"/>
    <w:rsid w:val="0016005F"/>
    <w:rsid w:val="001608E3"/>
    <w:rsid w:val="001A2345"/>
    <w:rsid w:val="001B68DB"/>
    <w:rsid w:val="001E4328"/>
    <w:rsid w:val="00280C15"/>
    <w:rsid w:val="00291DA0"/>
    <w:rsid w:val="002B6236"/>
    <w:rsid w:val="00355813"/>
    <w:rsid w:val="003627CF"/>
    <w:rsid w:val="003E2CAA"/>
    <w:rsid w:val="004E3E02"/>
    <w:rsid w:val="00520ECF"/>
    <w:rsid w:val="00530774"/>
    <w:rsid w:val="00556C8A"/>
    <w:rsid w:val="005E4F34"/>
    <w:rsid w:val="00611628"/>
    <w:rsid w:val="006602E8"/>
    <w:rsid w:val="006752DC"/>
    <w:rsid w:val="006C348F"/>
    <w:rsid w:val="006E4922"/>
    <w:rsid w:val="006F41D9"/>
    <w:rsid w:val="006F74DC"/>
    <w:rsid w:val="0074172C"/>
    <w:rsid w:val="007E14D5"/>
    <w:rsid w:val="00821A89"/>
    <w:rsid w:val="00845A8A"/>
    <w:rsid w:val="00856A2F"/>
    <w:rsid w:val="00890DC3"/>
    <w:rsid w:val="008A402A"/>
    <w:rsid w:val="008B2A76"/>
    <w:rsid w:val="008B65D3"/>
    <w:rsid w:val="008C1FDE"/>
    <w:rsid w:val="00927C2A"/>
    <w:rsid w:val="00950021"/>
    <w:rsid w:val="009F0F66"/>
    <w:rsid w:val="00A03036"/>
    <w:rsid w:val="00A05B58"/>
    <w:rsid w:val="00A23801"/>
    <w:rsid w:val="00A36AB9"/>
    <w:rsid w:val="00A416D8"/>
    <w:rsid w:val="00A52E88"/>
    <w:rsid w:val="00AA0285"/>
    <w:rsid w:val="00AA6DC4"/>
    <w:rsid w:val="00AD2371"/>
    <w:rsid w:val="00B07D0C"/>
    <w:rsid w:val="00B34411"/>
    <w:rsid w:val="00B46EC2"/>
    <w:rsid w:val="00B87F29"/>
    <w:rsid w:val="00BB08B5"/>
    <w:rsid w:val="00C34BA9"/>
    <w:rsid w:val="00C7667F"/>
    <w:rsid w:val="00CA4FAE"/>
    <w:rsid w:val="00CE1844"/>
    <w:rsid w:val="00D13663"/>
    <w:rsid w:val="00D423E0"/>
    <w:rsid w:val="00D81303"/>
    <w:rsid w:val="00D82CA4"/>
    <w:rsid w:val="00DE6B31"/>
    <w:rsid w:val="00E177A9"/>
    <w:rsid w:val="00E8331B"/>
    <w:rsid w:val="00EA711D"/>
    <w:rsid w:val="00EB3996"/>
    <w:rsid w:val="00EF1194"/>
    <w:rsid w:val="00F37CC0"/>
    <w:rsid w:val="00F62D46"/>
    <w:rsid w:val="00F66119"/>
    <w:rsid w:val="00FC297E"/>
    <w:rsid w:val="00FE1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B0C8F8C"/>
  <w15:chartTrackingRefBased/>
  <w15:docId w15:val="{915D989F-55EB-4664-8286-73542E5E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02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B58"/>
    <w:pPr>
      <w:ind w:leftChars="400" w:left="840"/>
    </w:pPr>
  </w:style>
  <w:style w:type="paragraph" w:styleId="a4">
    <w:name w:val="Note Heading"/>
    <w:basedOn w:val="a"/>
    <w:next w:val="a"/>
    <w:link w:val="a5"/>
    <w:uiPriority w:val="99"/>
    <w:unhideWhenUsed/>
    <w:rsid w:val="00DE6B31"/>
    <w:pPr>
      <w:jc w:val="center"/>
    </w:pPr>
    <w:rPr>
      <w:rFonts w:ascii="ＭＳ Ｐ明朝" w:eastAsia="ＭＳ Ｐ明朝" w:hAnsi="ＭＳ Ｐ明朝"/>
      <w:sz w:val="22"/>
    </w:rPr>
  </w:style>
  <w:style w:type="character" w:customStyle="1" w:styleId="a5">
    <w:name w:val="記 (文字)"/>
    <w:link w:val="a4"/>
    <w:uiPriority w:val="99"/>
    <w:rsid w:val="00DE6B31"/>
    <w:rPr>
      <w:rFonts w:ascii="ＭＳ Ｐ明朝" w:eastAsia="ＭＳ Ｐ明朝" w:hAnsi="ＭＳ Ｐ明朝"/>
      <w:sz w:val="22"/>
    </w:rPr>
  </w:style>
  <w:style w:type="paragraph" w:styleId="a6">
    <w:name w:val="Closing"/>
    <w:basedOn w:val="a"/>
    <w:link w:val="a7"/>
    <w:uiPriority w:val="99"/>
    <w:unhideWhenUsed/>
    <w:rsid w:val="00DE6B31"/>
    <w:pPr>
      <w:jc w:val="right"/>
    </w:pPr>
    <w:rPr>
      <w:rFonts w:ascii="ＭＳ Ｐ明朝" w:eastAsia="ＭＳ Ｐ明朝" w:hAnsi="ＭＳ Ｐ明朝"/>
      <w:sz w:val="22"/>
    </w:rPr>
  </w:style>
  <w:style w:type="character" w:customStyle="1" w:styleId="a7">
    <w:name w:val="結語 (文字)"/>
    <w:link w:val="a6"/>
    <w:uiPriority w:val="99"/>
    <w:rsid w:val="00DE6B31"/>
    <w:rPr>
      <w:rFonts w:ascii="ＭＳ Ｐ明朝" w:eastAsia="ＭＳ Ｐ明朝" w:hAnsi="ＭＳ Ｐ明朝"/>
      <w:sz w:val="22"/>
    </w:rPr>
  </w:style>
  <w:style w:type="table" w:styleId="a8">
    <w:name w:val="Table Grid"/>
    <w:basedOn w:val="a1"/>
    <w:uiPriority w:val="59"/>
    <w:rsid w:val="001608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semiHidden/>
    <w:unhideWhenUsed/>
    <w:rsid w:val="00A23801"/>
    <w:pPr>
      <w:tabs>
        <w:tab w:val="center" w:pos="4252"/>
        <w:tab w:val="right" w:pos="8504"/>
      </w:tabs>
      <w:snapToGrid w:val="0"/>
    </w:pPr>
  </w:style>
  <w:style w:type="character" w:customStyle="1" w:styleId="aa">
    <w:name w:val="ヘッダー (文字)"/>
    <w:basedOn w:val="a0"/>
    <w:link w:val="a9"/>
    <w:uiPriority w:val="99"/>
    <w:semiHidden/>
    <w:rsid w:val="00A23801"/>
  </w:style>
  <w:style w:type="paragraph" w:styleId="ab">
    <w:name w:val="footer"/>
    <w:basedOn w:val="a"/>
    <w:link w:val="ac"/>
    <w:uiPriority w:val="99"/>
    <w:semiHidden/>
    <w:unhideWhenUsed/>
    <w:rsid w:val="00A23801"/>
    <w:pPr>
      <w:tabs>
        <w:tab w:val="center" w:pos="4252"/>
        <w:tab w:val="right" w:pos="8504"/>
      </w:tabs>
      <w:snapToGrid w:val="0"/>
    </w:pPr>
  </w:style>
  <w:style w:type="character" w:customStyle="1" w:styleId="ac">
    <w:name w:val="フッター (文字)"/>
    <w:basedOn w:val="a0"/>
    <w:link w:val="ab"/>
    <w:uiPriority w:val="99"/>
    <w:semiHidden/>
    <w:rsid w:val="00A23801"/>
  </w:style>
  <w:style w:type="paragraph" w:styleId="ad">
    <w:name w:val="Balloon Text"/>
    <w:basedOn w:val="a"/>
    <w:link w:val="ae"/>
    <w:uiPriority w:val="99"/>
    <w:semiHidden/>
    <w:unhideWhenUsed/>
    <w:rsid w:val="003627CF"/>
    <w:rPr>
      <w:rFonts w:ascii="Arial" w:eastAsia="ＭＳ ゴシック" w:hAnsi="Arial"/>
      <w:sz w:val="18"/>
      <w:szCs w:val="18"/>
    </w:rPr>
  </w:style>
  <w:style w:type="character" w:customStyle="1" w:styleId="ae">
    <w:name w:val="吹き出し (文字)"/>
    <w:link w:val="ad"/>
    <w:uiPriority w:val="99"/>
    <w:semiHidden/>
    <w:rsid w:val="003627C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2CCDA-1ED3-4499-94D7-81C3F02D2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宮城県</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髙橋　亮輔</cp:lastModifiedBy>
  <cp:revision>3</cp:revision>
  <cp:lastPrinted>2011-07-15T09:49:00Z</cp:lastPrinted>
  <dcterms:created xsi:type="dcterms:W3CDTF">2022-07-08T00:46:00Z</dcterms:created>
  <dcterms:modified xsi:type="dcterms:W3CDTF">2022-07-08T00:47:00Z</dcterms:modified>
</cp:coreProperties>
</file>